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4394"/>
        <w:gridCol w:w="4261"/>
      </w:tblGrid>
      <w:tr w:rsidR="004D5F36" w:rsidTr="004D5F36">
        <w:tc>
          <w:tcPr>
            <w:tcW w:w="1951" w:type="dxa"/>
          </w:tcPr>
          <w:p w:rsidR="004D5F36" w:rsidRDefault="004D5F36" w:rsidP="002C318B">
            <w:r w:rsidRPr="004D5F36">
              <w:rPr>
                <w:noProof/>
                <w:lang w:eastAsia="fr-FR"/>
              </w:rPr>
              <w:drawing>
                <wp:inline distT="0" distB="0" distL="0" distR="0" wp14:anchorId="27F4695D" wp14:editId="667ACAA8">
                  <wp:extent cx="1093599" cy="763325"/>
                  <wp:effectExtent l="0" t="0" r="0" b="0"/>
                  <wp:docPr id="1030" name="Picture 7" descr="FFVV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Picture 7" descr="FFVV-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74" t="9525" r="16287" b="140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4011" cy="763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:rsidR="004D5F36" w:rsidRPr="00BD73DE" w:rsidRDefault="004D5F36" w:rsidP="002C318B">
            <w:pPr>
              <w:rPr>
                <w:b/>
                <w:color w:val="4F81BD" w:themeColor="accent1"/>
                <w:sz w:val="32"/>
              </w:rPr>
            </w:pPr>
            <w:r w:rsidRPr="00BD73DE">
              <w:rPr>
                <w:b/>
                <w:color w:val="4F81BD" w:themeColor="accent1"/>
                <w:sz w:val="32"/>
              </w:rPr>
              <w:t>Planeurs d’Ille-et-Vilaine</w:t>
            </w:r>
          </w:p>
          <w:p w:rsidR="004D5F36" w:rsidRDefault="004D5F36" w:rsidP="002C318B">
            <w:pPr>
              <w:rPr>
                <w:color w:val="4F81BD" w:themeColor="accent1"/>
                <w:sz w:val="18"/>
              </w:rPr>
            </w:pPr>
            <w:r w:rsidRPr="002C318B">
              <w:rPr>
                <w:color w:val="4F81BD" w:themeColor="accent1"/>
                <w:sz w:val="20"/>
              </w:rPr>
              <w:t>Association Sportive de Formation au Vol à Voile</w:t>
            </w:r>
          </w:p>
          <w:p w:rsidR="004D5F36" w:rsidRPr="004D5F36" w:rsidRDefault="004D5F36" w:rsidP="002C318B">
            <w:pPr>
              <w:rPr>
                <w:color w:val="4F81BD" w:themeColor="accent1"/>
                <w:sz w:val="18"/>
              </w:rPr>
            </w:pPr>
          </w:p>
          <w:p w:rsidR="004D5F36" w:rsidRPr="004D5F36" w:rsidRDefault="004D5F36" w:rsidP="002C318B">
            <w:pPr>
              <w:rPr>
                <w:sz w:val="18"/>
              </w:rPr>
            </w:pPr>
            <w:r w:rsidRPr="004D5F36">
              <w:rPr>
                <w:sz w:val="18"/>
              </w:rPr>
              <w:t>Aérodrome</w:t>
            </w:r>
            <w:r>
              <w:rPr>
                <w:sz w:val="18"/>
              </w:rPr>
              <w:t xml:space="preserve"> Communautaire du Pays de Grand-</w:t>
            </w:r>
            <w:r w:rsidRPr="004D5F36">
              <w:rPr>
                <w:sz w:val="18"/>
              </w:rPr>
              <w:t>Fougeray</w:t>
            </w:r>
          </w:p>
          <w:p w:rsidR="004D5F36" w:rsidRPr="004D5F36" w:rsidRDefault="004D5F36" w:rsidP="002C318B">
            <w:pPr>
              <w:rPr>
                <w:sz w:val="18"/>
              </w:rPr>
            </w:pPr>
            <w:r w:rsidRPr="004D5F36">
              <w:rPr>
                <w:sz w:val="18"/>
              </w:rPr>
              <w:t>Bonne Fontaine</w:t>
            </w:r>
          </w:p>
          <w:p w:rsidR="004D5F36" w:rsidRDefault="004D5F36" w:rsidP="002C318B">
            <w:r w:rsidRPr="004D5F36">
              <w:rPr>
                <w:sz w:val="18"/>
              </w:rPr>
              <w:t>35390 Saint Sulpice des Landes</w:t>
            </w:r>
          </w:p>
        </w:tc>
        <w:tc>
          <w:tcPr>
            <w:tcW w:w="4261" w:type="dxa"/>
          </w:tcPr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>A</w:t>
            </w:r>
            <w:r w:rsidRPr="004D5F36">
              <w:rPr>
                <w:sz w:val="18"/>
              </w:rPr>
              <w:t>ffiliée à la Fédération Française de Vol à Voile</w:t>
            </w: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>Agréée par les Ministères des Transport et des Sports</w:t>
            </w: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 xml:space="preserve">SIRET : </w:t>
            </w:r>
            <w:r w:rsidRPr="004D5F36">
              <w:rPr>
                <w:sz w:val="18"/>
              </w:rPr>
              <w:t>529 464 125 00010</w:t>
            </w:r>
          </w:p>
          <w:p w:rsidR="004D5F36" w:rsidRDefault="004D5F36" w:rsidP="002C318B">
            <w:pPr>
              <w:rPr>
                <w:sz w:val="18"/>
              </w:rPr>
            </w:pP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 xml:space="preserve">Tel : </w:t>
            </w:r>
            <w:r w:rsidRPr="004D5F36">
              <w:rPr>
                <w:sz w:val="18"/>
              </w:rPr>
              <w:t>02 22 06 86 40</w:t>
            </w: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 xml:space="preserve">Email : </w:t>
            </w:r>
            <w:hyperlink r:id="rId7" w:history="1">
              <w:r w:rsidRPr="003D5991">
                <w:rPr>
                  <w:rStyle w:val="Lienhypertexte"/>
                  <w:sz w:val="18"/>
                </w:rPr>
                <w:t>info@planeur35.org</w:t>
              </w:r>
            </w:hyperlink>
          </w:p>
          <w:p w:rsidR="004D5F36" w:rsidRDefault="004D5F36" w:rsidP="002C318B">
            <w:r>
              <w:rPr>
                <w:sz w:val="18"/>
              </w:rPr>
              <w:t xml:space="preserve">Web : </w:t>
            </w:r>
            <w:hyperlink r:id="rId8" w:history="1">
              <w:r w:rsidRPr="003D5991">
                <w:rPr>
                  <w:rStyle w:val="Lienhypertexte"/>
                  <w:sz w:val="18"/>
                </w:rPr>
                <w:t>http://www.planeur35.org</w:t>
              </w:r>
            </w:hyperlink>
          </w:p>
        </w:tc>
      </w:tr>
    </w:tbl>
    <w:p w:rsidR="009A4387" w:rsidRDefault="009A4387" w:rsidP="004003B9"/>
    <w:p w:rsidR="00BD73DE" w:rsidRPr="00C779B9" w:rsidRDefault="00C779B9" w:rsidP="00C779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</w:rPr>
      </w:pPr>
      <w:r w:rsidRPr="00C779B9">
        <w:rPr>
          <w:b/>
          <w:sz w:val="32"/>
        </w:rPr>
        <w:t>Projet « Planeur Durable 2012 »</w:t>
      </w:r>
    </w:p>
    <w:p w:rsidR="00C779B9" w:rsidRPr="00C779B9" w:rsidRDefault="00C779B9" w:rsidP="00C779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40"/>
        </w:rPr>
      </w:pPr>
      <w:r w:rsidRPr="00C779B9">
        <w:rPr>
          <w:b/>
          <w:sz w:val="40"/>
        </w:rPr>
        <w:t>Bilans financiers et Rapport</w:t>
      </w:r>
      <w:r>
        <w:rPr>
          <w:b/>
          <w:sz w:val="40"/>
        </w:rPr>
        <w:t>s</w:t>
      </w:r>
      <w:r w:rsidRPr="00C779B9">
        <w:rPr>
          <w:b/>
          <w:sz w:val="40"/>
        </w:rPr>
        <w:t xml:space="preserve"> d’Assemblée Générale</w:t>
      </w:r>
    </w:p>
    <w:p w:rsidR="00C779B9" w:rsidRDefault="00C779B9" w:rsidP="004003B9"/>
    <w:p w:rsidR="00C779B9" w:rsidRDefault="00C779B9" w:rsidP="004003B9">
      <w:r>
        <w:t>L’association « Planeurs d’Ille-et-Vilaine » a été créé le 5 novembre 2010.</w:t>
      </w:r>
    </w:p>
    <w:p w:rsidR="00C779B9" w:rsidRDefault="00C779B9" w:rsidP="004003B9"/>
    <w:p w:rsidR="00C779B9" w:rsidRDefault="00C779B9" w:rsidP="004003B9">
      <w:r>
        <w:t>A la date de dépôt du dossier de demande d’aide CNDS, il n’a pas été réalisé d’Assemblée Générale. La prochaine est planifiée le 28 janvier 2012.</w:t>
      </w:r>
      <w:bookmarkStart w:id="0" w:name="_GoBack"/>
      <w:bookmarkEnd w:id="0"/>
    </w:p>
    <w:sectPr w:rsidR="00C779B9" w:rsidSect="004D5F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E93"/>
    <w:rsid w:val="002C318B"/>
    <w:rsid w:val="003B14C3"/>
    <w:rsid w:val="004003B9"/>
    <w:rsid w:val="004D5F36"/>
    <w:rsid w:val="009A4387"/>
    <w:rsid w:val="00AB0E93"/>
    <w:rsid w:val="00BD73DE"/>
    <w:rsid w:val="00C7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D5F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D5F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5F3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4D5F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D5F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D5F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5F3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4D5F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eur35.org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nfo@planeur35.or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2D876-1387-493E-816C-BEE90CCF2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</dc:creator>
  <cp:keywords/>
  <dc:description/>
  <cp:lastModifiedBy>Philippe</cp:lastModifiedBy>
  <cp:revision>6</cp:revision>
  <dcterms:created xsi:type="dcterms:W3CDTF">2011-12-06T06:13:00Z</dcterms:created>
  <dcterms:modified xsi:type="dcterms:W3CDTF">2011-12-06T13:08:00Z</dcterms:modified>
</cp:coreProperties>
</file>