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D73DE" w:rsidRDefault="00BD73DE" w:rsidP="004003B9"/>
    <w:p w:rsidR="008003F8" w:rsidRPr="008003F8" w:rsidRDefault="008003F8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8003F8">
        <w:rPr>
          <w:sz w:val="32"/>
        </w:rPr>
        <w:t>Projet « Planeur Durable 2012 »</w:t>
      </w:r>
    </w:p>
    <w:p w:rsidR="008003F8" w:rsidRPr="008003F8" w:rsidRDefault="005D1A75" w:rsidP="00800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</w:rPr>
      </w:pPr>
      <w:r>
        <w:rPr>
          <w:sz w:val="44"/>
        </w:rPr>
        <w:t>7 -</w:t>
      </w:r>
      <w:r w:rsidR="008003F8" w:rsidRPr="008003F8">
        <w:rPr>
          <w:sz w:val="44"/>
        </w:rPr>
        <w:t xml:space="preserve">Titre de </w:t>
      </w:r>
      <w:r w:rsidRPr="008003F8">
        <w:rPr>
          <w:sz w:val="44"/>
        </w:rPr>
        <w:t>Propriété</w:t>
      </w:r>
    </w:p>
    <w:p w:rsidR="008003F8" w:rsidRDefault="008003F8" w:rsidP="004003B9"/>
    <w:p w:rsidR="008003F8" w:rsidRDefault="008003F8" w:rsidP="004003B9">
      <w:r>
        <w:t>Document non applicable dans le cadre de ce dossier.</w:t>
      </w:r>
    </w:p>
    <w:p w:rsidR="008003F8" w:rsidRDefault="008003F8" w:rsidP="004003B9"/>
    <w:p w:rsidR="008003F8" w:rsidRDefault="008003F8" w:rsidP="004003B9">
      <w:r>
        <w:t>L’association est locataire de l’aérodrome et des bâtiments à Saint-Sulpice.</w:t>
      </w:r>
    </w:p>
    <w:p w:rsidR="008003F8" w:rsidRDefault="008003F8" w:rsidP="004003B9"/>
    <w:p w:rsidR="008003F8" w:rsidRDefault="008003F8" w:rsidP="004003B9">
      <w:r>
        <w:t>La demande d’équipement présenté</w:t>
      </w:r>
      <w:r w:rsidR="00215D55">
        <w:t>e</w:t>
      </w:r>
      <w:r>
        <w:t xml:space="preserve"> dans le cadre du CNDS porte sur du matériel mobile (treuil, voiturettes, planeurs</w:t>
      </w:r>
      <w:r w:rsidR="00AB27B5">
        <w:t>, etc</w:t>
      </w:r>
      <w:bookmarkStart w:id="0" w:name="_GoBack"/>
      <w:bookmarkEnd w:id="0"/>
      <w:r>
        <w:t xml:space="preserve">) qui seront la </w:t>
      </w:r>
      <w:r w:rsidR="00215D55">
        <w:t>propriété</w:t>
      </w:r>
      <w:r>
        <w:t xml:space="preserve"> des Planeurs d’Ille-et-Vilaine.</w:t>
      </w:r>
    </w:p>
    <w:p w:rsidR="008003F8" w:rsidRDefault="008003F8" w:rsidP="004003B9"/>
    <w:p w:rsidR="008003F8" w:rsidRDefault="008003F8" w:rsidP="004003B9"/>
    <w:sectPr w:rsidR="008003F8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15D55"/>
    <w:rsid w:val="002C318B"/>
    <w:rsid w:val="003B14C3"/>
    <w:rsid w:val="004003B9"/>
    <w:rsid w:val="004D5F36"/>
    <w:rsid w:val="005D1A75"/>
    <w:rsid w:val="008003F8"/>
    <w:rsid w:val="009A4387"/>
    <w:rsid w:val="00AB0E93"/>
    <w:rsid w:val="00AB27B5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CACC-FEC8-4F16-B3C3-35EBBCE3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10</cp:revision>
  <dcterms:created xsi:type="dcterms:W3CDTF">2011-12-06T06:13:00Z</dcterms:created>
  <dcterms:modified xsi:type="dcterms:W3CDTF">2011-12-06T13:49:00Z</dcterms:modified>
</cp:coreProperties>
</file>