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4394"/>
        <w:gridCol w:w="4261"/>
      </w:tblGrid>
      <w:tr w:rsidR="004D5F36" w:rsidTr="004D5F36">
        <w:tc>
          <w:tcPr>
            <w:tcW w:w="1951" w:type="dxa"/>
          </w:tcPr>
          <w:p w:rsidR="004D5F36" w:rsidRDefault="004D5F36" w:rsidP="002C318B">
            <w:r w:rsidRPr="004D5F36">
              <w:rPr>
                <w:noProof/>
                <w:lang w:eastAsia="fr-FR"/>
              </w:rPr>
              <w:drawing>
                <wp:inline distT="0" distB="0" distL="0" distR="0" wp14:anchorId="27F4695D" wp14:editId="667ACAA8">
                  <wp:extent cx="1093599" cy="763325"/>
                  <wp:effectExtent l="0" t="0" r="0" b="0"/>
                  <wp:docPr id="1030" name="Picture 7" descr="FFVV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7" descr="FFVV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74" t="9525" r="16287" b="140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011" cy="763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4D5F36" w:rsidRPr="00BD73DE" w:rsidRDefault="004D5F36" w:rsidP="002C318B">
            <w:pPr>
              <w:rPr>
                <w:b/>
                <w:color w:val="4F81BD" w:themeColor="accent1"/>
                <w:sz w:val="32"/>
              </w:rPr>
            </w:pPr>
            <w:r w:rsidRPr="00BD73DE">
              <w:rPr>
                <w:b/>
                <w:color w:val="4F81BD" w:themeColor="accent1"/>
                <w:sz w:val="32"/>
              </w:rPr>
              <w:t>Planeurs d’Ille-et-Vilaine</w:t>
            </w:r>
          </w:p>
          <w:p w:rsidR="004D5F36" w:rsidRDefault="004D5F36" w:rsidP="002C318B">
            <w:pPr>
              <w:rPr>
                <w:color w:val="4F81BD" w:themeColor="accent1"/>
                <w:sz w:val="18"/>
              </w:rPr>
            </w:pPr>
            <w:r w:rsidRPr="002C318B">
              <w:rPr>
                <w:color w:val="4F81BD" w:themeColor="accent1"/>
                <w:sz w:val="20"/>
              </w:rPr>
              <w:t>Association Sportive de Formation au Vol à Voile</w:t>
            </w:r>
          </w:p>
          <w:p w:rsidR="004D5F36" w:rsidRPr="004D5F36" w:rsidRDefault="004D5F36" w:rsidP="002C318B">
            <w:pPr>
              <w:rPr>
                <w:color w:val="4F81BD" w:themeColor="accent1"/>
                <w:sz w:val="18"/>
              </w:rPr>
            </w:pP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Aérodrome</w:t>
            </w:r>
            <w:r>
              <w:rPr>
                <w:sz w:val="18"/>
              </w:rPr>
              <w:t xml:space="preserve"> Communautaire du Pays de Grand-</w:t>
            </w:r>
            <w:r w:rsidRPr="004D5F36">
              <w:rPr>
                <w:sz w:val="18"/>
              </w:rPr>
              <w:t>Fougeray</w:t>
            </w: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Bonne Fontaine</w:t>
            </w:r>
          </w:p>
          <w:p w:rsidR="004D5F36" w:rsidRDefault="004D5F36" w:rsidP="002C318B">
            <w:r w:rsidRPr="004D5F36">
              <w:rPr>
                <w:sz w:val="18"/>
              </w:rPr>
              <w:t>35390 Saint Sulpice des Landes</w:t>
            </w:r>
          </w:p>
        </w:tc>
        <w:tc>
          <w:tcPr>
            <w:tcW w:w="4261" w:type="dxa"/>
          </w:tcPr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</w:t>
            </w:r>
            <w:r w:rsidRPr="004D5F36">
              <w:rPr>
                <w:sz w:val="18"/>
              </w:rPr>
              <w:t>ffiliée à la Fédération Française de Vol à Voile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Agréée par les Ministères des Transport et des Sports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SIRET : </w:t>
            </w:r>
            <w:r w:rsidRPr="004D5F36">
              <w:rPr>
                <w:sz w:val="18"/>
              </w:rPr>
              <w:t>529 464 125 00010</w:t>
            </w:r>
          </w:p>
          <w:p w:rsidR="004D5F36" w:rsidRDefault="004D5F36" w:rsidP="002C318B">
            <w:pPr>
              <w:rPr>
                <w:sz w:val="18"/>
              </w:rPr>
            </w:pP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Tel : </w:t>
            </w:r>
            <w:r w:rsidRPr="004D5F36">
              <w:rPr>
                <w:sz w:val="18"/>
              </w:rPr>
              <w:t>02 22 06 86 40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Email : </w:t>
            </w:r>
            <w:hyperlink r:id="rId8" w:history="1">
              <w:r w:rsidRPr="003D5991">
                <w:rPr>
                  <w:rStyle w:val="Lienhypertexte"/>
                  <w:sz w:val="18"/>
                </w:rPr>
                <w:t>info@planeur35.org</w:t>
              </w:r>
            </w:hyperlink>
          </w:p>
          <w:p w:rsidR="004D5F36" w:rsidRDefault="004D5F36" w:rsidP="002C318B">
            <w:r>
              <w:rPr>
                <w:sz w:val="18"/>
              </w:rPr>
              <w:t xml:space="preserve">Web : </w:t>
            </w:r>
            <w:hyperlink r:id="rId9" w:history="1">
              <w:r w:rsidRPr="003D5991">
                <w:rPr>
                  <w:rStyle w:val="Lienhypertexte"/>
                  <w:sz w:val="18"/>
                </w:rPr>
                <w:t>http://www.planeur35.org</w:t>
              </w:r>
            </w:hyperlink>
          </w:p>
        </w:tc>
      </w:tr>
    </w:tbl>
    <w:p w:rsidR="009A4387" w:rsidRDefault="009A4387" w:rsidP="003B14C3">
      <w:pPr>
        <w:jc w:val="both"/>
      </w:pPr>
    </w:p>
    <w:p w:rsidR="0089076B" w:rsidRDefault="0089076B" w:rsidP="003B14C3">
      <w:pPr>
        <w:jc w:val="both"/>
      </w:pPr>
    </w:p>
    <w:p w:rsidR="00BD73DE" w:rsidRPr="0089076B" w:rsidRDefault="00050607" w:rsidP="008907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</w:rPr>
      </w:pPr>
      <w:r w:rsidRPr="0089076B">
        <w:rPr>
          <w:b/>
          <w:sz w:val="28"/>
        </w:rPr>
        <w:t>Procès-Verbal</w:t>
      </w:r>
    </w:p>
    <w:p w:rsidR="00050607" w:rsidRPr="0089076B" w:rsidRDefault="00050607" w:rsidP="008907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0"/>
        </w:rPr>
      </w:pPr>
      <w:r w:rsidRPr="0089076B">
        <w:rPr>
          <w:b/>
          <w:sz w:val="40"/>
        </w:rPr>
        <w:t>Conseil d’Administration</w:t>
      </w:r>
    </w:p>
    <w:p w:rsidR="00050607" w:rsidRPr="0089076B" w:rsidRDefault="00050607" w:rsidP="008907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89076B">
        <w:rPr>
          <w:b/>
        </w:rPr>
        <w:t>26 novembre 2011 – Saint-Sulpice</w:t>
      </w:r>
    </w:p>
    <w:p w:rsidR="00050607" w:rsidRDefault="00050607" w:rsidP="003B14C3">
      <w:pPr>
        <w:jc w:val="both"/>
      </w:pPr>
    </w:p>
    <w:p w:rsidR="0089076B" w:rsidRDefault="0089076B" w:rsidP="003B14C3">
      <w:pPr>
        <w:jc w:val="both"/>
      </w:pPr>
    </w:p>
    <w:p w:rsidR="0089076B" w:rsidRPr="0089076B" w:rsidRDefault="0089076B" w:rsidP="0089076B">
      <w:pPr>
        <w:jc w:val="both"/>
        <w:rPr>
          <w:b/>
        </w:rPr>
      </w:pPr>
      <w:r w:rsidRPr="0089076B">
        <w:rPr>
          <w:b/>
          <w:sz w:val="24"/>
          <w:u w:val="single"/>
        </w:rPr>
        <w:t>Ordre du jour</w:t>
      </w:r>
      <w:r w:rsidRPr="0089076B">
        <w:rPr>
          <w:b/>
          <w:sz w:val="24"/>
        </w:rPr>
        <w:t> : Approbation du projet « Planeur Durable 2012 » et de la demande d’aide CNDS associée</w:t>
      </w:r>
    </w:p>
    <w:p w:rsidR="0089076B" w:rsidRDefault="0089076B" w:rsidP="003B14C3">
      <w:pPr>
        <w:jc w:val="both"/>
      </w:pPr>
    </w:p>
    <w:p w:rsidR="00050607" w:rsidRDefault="00050607" w:rsidP="003B14C3">
      <w:pPr>
        <w:jc w:val="both"/>
      </w:pPr>
      <w:r w:rsidRPr="0089076B">
        <w:rPr>
          <w:b/>
          <w:u w:val="single"/>
        </w:rPr>
        <w:t>Présents</w:t>
      </w:r>
      <w:r>
        <w:t> :</w:t>
      </w:r>
      <w:r w:rsidR="0089076B">
        <w:t xml:space="preserve"> Laurent Mourier, Gérard de Péchy, Eric Châtaignier, Hélène Lecué, Patrick Duschesnay, Benoit Caillaud, Rémy Louvel, Laurent Ducros, Jean-Pierre de Loof, Antoine Martorana, Philippe de Péchy</w:t>
      </w:r>
    </w:p>
    <w:p w:rsidR="00050607" w:rsidRDefault="00050607" w:rsidP="003B14C3">
      <w:pPr>
        <w:jc w:val="both"/>
      </w:pPr>
    </w:p>
    <w:p w:rsidR="00050607" w:rsidRDefault="00050607" w:rsidP="003B14C3">
      <w:pPr>
        <w:jc w:val="both"/>
      </w:pPr>
      <w:r w:rsidRPr="0089076B">
        <w:rPr>
          <w:b/>
          <w:u w:val="single"/>
        </w:rPr>
        <w:t>Excusés</w:t>
      </w:r>
      <w:r>
        <w:t> :</w:t>
      </w:r>
      <w:r w:rsidR="0089076B">
        <w:t xml:space="preserve"> Néant</w:t>
      </w:r>
    </w:p>
    <w:p w:rsidR="00050607" w:rsidRDefault="00050607" w:rsidP="003B14C3">
      <w:pPr>
        <w:jc w:val="both"/>
      </w:pPr>
    </w:p>
    <w:p w:rsidR="00050607" w:rsidRDefault="00050607" w:rsidP="003B14C3">
      <w:pPr>
        <w:jc w:val="both"/>
      </w:pPr>
      <w:r w:rsidRPr="0089076B">
        <w:rPr>
          <w:b/>
          <w:u w:val="single"/>
        </w:rPr>
        <w:t>Absents</w:t>
      </w:r>
      <w:r>
        <w:t> :</w:t>
      </w:r>
      <w:r w:rsidR="0089076B">
        <w:t xml:space="preserve"> Néant</w:t>
      </w:r>
    </w:p>
    <w:p w:rsidR="0089076B" w:rsidRDefault="0089076B" w:rsidP="003B14C3">
      <w:pPr>
        <w:jc w:val="both"/>
      </w:pPr>
    </w:p>
    <w:p w:rsidR="00050607" w:rsidRDefault="00012381" w:rsidP="003B14C3">
      <w:pPr>
        <w:jc w:val="both"/>
      </w:pPr>
      <w:r>
        <w:t>Suite aux différentes présentations et réunions de travail réalisées en amont, l</w:t>
      </w:r>
      <w:r w:rsidR="00050607">
        <w:t>e Conseil d’Administration approuve à l’unanimité le projet « Planeur Durable 2012 » et mandate Laurent Mourier et Philippe de Péchy afin d’effectuer les démarches permettant de trouver les financements nécessa</w:t>
      </w:r>
      <w:r w:rsidR="0089076B">
        <w:t>ires pour lancer les lots suivants :</w:t>
      </w:r>
    </w:p>
    <w:p w:rsidR="00050607" w:rsidRDefault="0089076B" w:rsidP="00050607">
      <w:pPr>
        <w:pStyle w:val="Paragraphedeliste"/>
        <w:numPr>
          <w:ilvl w:val="0"/>
          <w:numId w:val="1"/>
        </w:numPr>
        <w:jc w:val="both"/>
      </w:pPr>
      <w:r w:rsidRPr="0089076B">
        <w:rPr>
          <w:b/>
        </w:rPr>
        <w:t>L</w:t>
      </w:r>
      <w:r w:rsidR="00050607" w:rsidRPr="0089076B">
        <w:rPr>
          <w:b/>
        </w:rPr>
        <w:t>ot 1 : acquisition handi-treuil</w:t>
      </w:r>
      <w:r w:rsidR="00050607">
        <w:t xml:space="preserve"> (début 2012),</w:t>
      </w:r>
    </w:p>
    <w:p w:rsidR="00050607" w:rsidRDefault="0089076B" w:rsidP="00050607">
      <w:pPr>
        <w:pStyle w:val="Paragraphedeliste"/>
        <w:numPr>
          <w:ilvl w:val="0"/>
          <w:numId w:val="1"/>
        </w:numPr>
        <w:jc w:val="both"/>
      </w:pPr>
      <w:r w:rsidRPr="0089076B">
        <w:rPr>
          <w:b/>
        </w:rPr>
        <w:t>L</w:t>
      </w:r>
      <w:r w:rsidR="00050607" w:rsidRPr="0089076B">
        <w:rPr>
          <w:b/>
        </w:rPr>
        <w:t>ot 2 : équipement malonnier handisport d’un monoplace Pégase</w:t>
      </w:r>
      <w:r w:rsidR="00050607">
        <w:t xml:space="preserve"> (fin 2012 ou dès disponibilité du kit FFVV) et </w:t>
      </w:r>
      <w:r w:rsidR="00050607" w:rsidRPr="0089076B">
        <w:rPr>
          <w:b/>
        </w:rPr>
        <w:t>acquisition d’un planeur de performance</w:t>
      </w:r>
      <w:r w:rsidR="00050607">
        <w:t xml:space="preserve"> (courant 2012).</w:t>
      </w:r>
    </w:p>
    <w:p w:rsidR="00050607" w:rsidRDefault="00050607" w:rsidP="00050607">
      <w:pPr>
        <w:jc w:val="both"/>
      </w:pPr>
    </w:p>
    <w:p w:rsidR="0089076B" w:rsidRDefault="0089076B" w:rsidP="0089076B">
      <w:pPr>
        <w:jc w:val="both"/>
      </w:pPr>
      <w:r>
        <w:t>Il est précisé que le Lot1 Handi-Treuil est prioritaire.</w:t>
      </w:r>
    </w:p>
    <w:p w:rsidR="0089076B" w:rsidRDefault="0089076B" w:rsidP="00050607">
      <w:pPr>
        <w:jc w:val="both"/>
      </w:pPr>
    </w:p>
    <w:p w:rsidR="00050607" w:rsidRDefault="00050607" w:rsidP="00050607">
      <w:pPr>
        <w:jc w:val="both"/>
      </w:pPr>
      <w:r>
        <w:t>A ce titre le Conseil d’Administration approuve à l’unanimité le plan de financement prévisionnel comprenant une demande de subvention CNDS Equipement repartie comme suit :</w:t>
      </w:r>
    </w:p>
    <w:p w:rsidR="00050607" w:rsidRDefault="00050607" w:rsidP="00050607">
      <w:pPr>
        <w:pStyle w:val="Paragraphedeliste"/>
        <w:numPr>
          <w:ilvl w:val="0"/>
          <w:numId w:val="2"/>
        </w:numPr>
        <w:jc w:val="both"/>
      </w:pPr>
      <w:r>
        <w:t>Lot 1 : 50% sur un montant global TTC de 95 016,54€ (soit une demande de subvention CNDS de 47 508,27€)</w:t>
      </w:r>
    </w:p>
    <w:p w:rsidR="00050607" w:rsidRDefault="00050607" w:rsidP="00050607">
      <w:pPr>
        <w:pStyle w:val="Paragraphedeliste"/>
        <w:numPr>
          <w:ilvl w:val="0"/>
          <w:numId w:val="2"/>
        </w:numPr>
        <w:jc w:val="both"/>
      </w:pPr>
      <w:r>
        <w:t>Lot 2 : 50% sur</w:t>
      </w:r>
      <w:r w:rsidR="00012381">
        <w:t xml:space="preserve"> un montant global TTC de 66 111,56</w:t>
      </w:r>
      <w:r>
        <w:t>€ (soit une deman</w:t>
      </w:r>
      <w:r w:rsidR="00012381">
        <w:t>de de subvention</w:t>
      </w:r>
      <w:bookmarkStart w:id="0" w:name="_GoBack"/>
      <w:bookmarkEnd w:id="0"/>
      <w:r w:rsidR="00012381">
        <w:t xml:space="preserve"> CNDS de 33 055,78</w:t>
      </w:r>
      <w:r>
        <w:t>€)</w:t>
      </w:r>
    </w:p>
    <w:p w:rsidR="00050607" w:rsidRDefault="00050607" w:rsidP="00050607">
      <w:pPr>
        <w:jc w:val="both"/>
      </w:pPr>
    </w:p>
    <w:p w:rsidR="00050607" w:rsidRDefault="00050607" w:rsidP="00050607">
      <w:pPr>
        <w:jc w:val="both"/>
      </w:pPr>
    </w:p>
    <w:p w:rsidR="00050607" w:rsidRDefault="00050607" w:rsidP="00050607">
      <w:pPr>
        <w:jc w:val="both"/>
      </w:pPr>
      <w:r>
        <w:t>Fait à Saint-Sulpice, le 1</w:t>
      </w:r>
      <w:r w:rsidRPr="00050607">
        <w:rPr>
          <w:vertAlign w:val="superscript"/>
        </w:rPr>
        <w:t>er</w:t>
      </w:r>
      <w:r>
        <w:t xml:space="preserve"> décembre 2012,</w:t>
      </w:r>
    </w:p>
    <w:p w:rsidR="00050607" w:rsidRDefault="00050607" w:rsidP="00050607">
      <w:pPr>
        <w:jc w:val="both"/>
      </w:pPr>
    </w:p>
    <w:p w:rsidR="0089076B" w:rsidRDefault="0089076B" w:rsidP="00050607">
      <w:pPr>
        <w:jc w:val="both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89076B" w:rsidTr="0089076B">
        <w:tc>
          <w:tcPr>
            <w:tcW w:w="3535" w:type="dxa"/>
          </w:tcPr>
          <w:p w:rsidR="0089076B" w:rsidRDefault="0089076B" w:rsidP="00050607">
            <w:pPr>
              <w:jc w:val="both"/>
            </w:pPr>
            <w:r>
              <w:t>Le Président,</w:t>
            </w:r>
          </w:p>
          <w:p w:rsidR="0089076B" w:rsidRDefault="0089076B" w:rsidP="00050607">
            <w:pPr>
              <w:jc w:val="both"/>
            </w:pPr>
          </w:p>
          <w:p w:rsidR="0089076B" w:rsidRDefault="0089076B" w:rsidP="00050607">
            <w:pPr>
              <w:jc w:val="both"/>
            </w:pPr>
          </w:p>
          <w:p w:rsidR="0089076B" w:rsidRDefault="0089076B" w:rsidP="00050607">
            <w:pPr>
              <w:jc w:val="both"/>
            </w:pPr>
          </w:p>
          <w:p w:rsidR="0089076B" w:rsidRDefault="0089076B" w:rsidP="00050607">
            <w:pPr>
              <w:jc w:val="both"/>
            </w:pPr>
          </w:p>
        </w:tc>
        <w:tc>
          <w:tcPr>
            <w:tcW w:w="3535" w:type="dxa"/>
          </w:tcPr>
          <w:p w:rsidR="0089076B" w:rsidRDefault="0089076B" w:rsidP="00050607">
            <w:pPr>
              <w:jc w:val="both"/>
            </w:pPr>
            <w:r>
              <w:t>Le Secrétaire,</w:t>
            </w:r>
          </w:p>
          <w:p w:rsidR="0089076B" w:rsidRDefault="0089076B" w:rsidP="00050607">
            <w:pPr>
              <w:jc w:val="both"/>
            </w:pPr>
          </w:p>
          <w:p w:rsidR="0089076B" w:rsidRDefault="0089076B" w:rsidP="00050607">
            <w:pPr>
              <w:jc w:val="both"/>
            </w:pPr>
          </w:p>
          <w:p w:rsidR="0089076B" w:rsidRDefault="0089076B" w:rsidP="00050607">
            <w:pPr>
              <w:jc w:val="both"/>
            </w:pPr>
          </w:p>
          <w:p w:rsidR="0089076B" w:rsidRDefault="0089076B" w:rsidP="00050607">
            <w:pPr>
              <w:jc w:val="both"/>
            </w:pPr>
          </w:p>
        </w:tc>
        <w:tc>
          <w:tcPr>
            <w:tcW w:w="3536" w:type="dxa"/>
          </w:tcPr>
          <w:p w:rsidR="0089076B" w:rsidRDefault="0089076B" w:rsidP="00050607">
            <w:pPr>
              <w:jc w:val="both"/>
            </w:pPr>
            <w:r>
              <w:t>Le Trésorier</w:t>
            </w:r>
          </w:p>
          <w:p w:rsidR="0089076B" w:rsidRDefault="0089076B" w:rsidP="00050607">
            <w:pPr>
              <w:jc w:val="both"/>
            </w:pPr>
          </w:p>
          <w:p w:rsidR="0089076B" w:rsidRDefault="0089076B" w:rsidP="00050607">
            <w:pPr>
              <w:jc w:val="both"/>
            </w:pPr>
          </w:p>
          <w:p w:rsidR="0089076B" w:rsidRDefault="0089076B" w:rsidP="00050607">
            <w:pPr>
              <w:jc w:val="both"/>
            </w:pPr>
          </w:p>
          <w:p w:rsidR="0089076B" w:rsidRDefault="0089076B" w:rsidP="00050607">
            <w:pPr>
              <w:jc w:val="both"/>
            </w:pPr>
          </w:p>
        </w:tc>
      </w:tr>
      <w:tr w:rsidR="0089076B" w:rsidTr="0089076B">
        <w:tc>
          <w:tcPr>
            <w:tcW w:w="3535" w:type="dxa"/>
          </w:tcPr>
          <w:p w:rsidR="0089076B" w:rsidRDefault="0089076B" w:rsidP="00050607">
            <w:pPr>
              <w:jc w:val="both"/>
            </w:pPr>
            <w:r>
              <w:t>Laurent Mourier</w:t>
            </w:r>
          </w:p>
        </w:tc>
        <w:tc>
          <w:tcPr>
            <w:tcW w:w="3535" w:type="dxa"/>
          </w:tcPr>
          <w:p w:rsidR="0089076B" w:rsidRDefault="0089076B" w:rsidP="00050607">
            <w:pPr>
              <w:jc w:val="both"/>
            </w:pPr>
            <w:r>
              <w:t>Eric Châtaignier</w:t>
            </w:r>
          </w:p>
        </w:tc>
        <w:tc>
          <w:tcPr>
            <w:tcW w:w="3536" w:type="dxa"/>
          </w:tcPr>
          <w:p w:rsidR="0089076B" w:rsidRDefault="0089076B" w:rsidP="00050607">
            <w:pPr>
              <w:jc w:val="both"/>
            </w:pPr>
            <w:r>
              <w:t>Patrick Duchesnay</w:t>
            </w:r>
          </w:p>
        </w:tc>
      </w:tr>
    </w:tbl>
    <w:p w:rsidR="00050607" w:rsidRDefault="00050607" w:rsidP="00050607">
      <w:pPr>
        <w:jc w:val="both"/>
      </w:pPr>
    </w:p>
    <w:sectPr w:rsidR="00050607" w:rsidSect="004D5F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B189D"/>
    <w:multiLevelType w:val="hybridMultilevel"/>
    <w:tmpl w:val="D34466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BB3A50"/>
    <w:multiLevelType w:val="hybridMultilevel"/>
    <w:tmpl w:val="9698EA6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E93"/>
    <w:rsid w:val="00012381"/>
    <w:rsid w:val="00050607"/>
    <w:rsid w:val="002C318B"/>
    <w:rsid w:val="003B14C3"/>
    <w:rsid w:val="004D5F36"/>
    <w:rsid w:val="0089076B"/>
    <w:rsid w:val="009A4387"/>
    <w:rsid w:val="00AB0E93"/>
    <w:rsid w:val="00BD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506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506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laneur35.org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laneur35.or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4E656-CD43-419B-A88C-1E038794A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310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</dc:creator>
  <cp:keywords/>
  <dc:description/>
  <cp:lastModifiedBy>Philippe</cp:lastModifiedBy>
  <cp:revision>6</cp:revision>
  <dcterms:created xsi:type="dcterms:W3CDTF">2011-12-06T06:13:00Z</dcterms:created>
  <dcterms:modified xsi:type="dcterms:W3CDTF">2011-12-06T13:27:00Z</dcterms:modified>
</cp:coreProperties>
</file>